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Investments authorized for savings banks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Investments authorized for savings banks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Investments authorized for savings banks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§752. INVESTMENTS AUTHORIZED FOR SAVINGS BANKS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