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§7 (AMD). PL 1979, c. 661, §5 (AMD). PL 1985, c. 84, §§3-5 (AMD). PL 1987, c. 405, §23 (AMD). PL 1991, c. 34, §20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Real estate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Real estate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§732. REAL ESTATE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