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Corporate 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§C11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Corporate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Corporate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§314. CORPORATE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