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Stores and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§561. Stores and restaurants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Stores and restaurants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§561. STORES AND RESTAURANTS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