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Abandoned airports; removal of identification markings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Abandoned airports; removal of identification markings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Abandoned airports; removal of identification markings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§6. ABANDONED AIRPORTS; REMOVAL OF IDENTIFICATION MARKINGS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