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2361</w:t>
        <w:t xml:space="preserve">.  </w:t>
      </w:r>
      <w:r>
        <w:rPr>
          <w:b/>
        </w:rPr>
        <w:t xml:space="preserve">Telecommunication services for the deaf, hearing impaired and speech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625 (NEW). PL 1981, c. 416 (AMD). PL 1983, c. 531, §§1,2 (AMD). PL 1985, c. 629, §10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§2361. Telecommunication services for the deaf, hearing impaired and speech impaired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§2361. Telecommunication services for the deaf, hearing impaired and speech impaired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§2361. TELECOMMUNICATION SERVICES FOR THE DEAF, HEARING IMPAIRED AND SPEECH IMPAIRED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