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§1310-A. INTERVENOR AND PARTICIPANT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