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§10125. Electric Vehicle Charging Infrastructure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§10125. Electric Vehicle Charging Infrastructure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§10125. ELECTRIC VEHICLE CHARGING INFRASTRUCTURE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