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SMALL POWER PRODUCTION AND COGENERATION</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 SMALL POWER PRODUCTION AND COGENERATION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