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Proper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Proper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Proper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§512. PROPER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