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4780</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§4 (AMD). PL 1973, c. 751, §8 (RPR). PL 1987, c. 582, §A70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§4780.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§4780.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§4780.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