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1-B</w:t>
        <w:t xml:space="preserve">.  </w:t>
      </w:r>
      <w:r>
        <w:rPr>
          <w:b/>
        </w:rPr>
        <w:t xml:space="preserve">Ordinance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14 (NEW). PL 1987, c. 737, §§A1,C10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151-B. Ordinance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1-B. Ordinance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151-B. ORDINANCE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