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607, §2 (NEW). PL 1983, c. 675, §2 (RPR). PL 1985, c. 260,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§105-W.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§105-W.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§105-W.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