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991</w:t>
        <w:t xml:space="preserve">.  </w:t>
      </w:r>
      <w:r>
        <w:rPr>
          <w:b/>
        </w:rPr>
        <w:t xml:space="preserve">Driving on roadways laned for traffic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§§17,18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§991. Driving on roadways laned for traffic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§991. Driving on roadways laned for traffic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§991. DRIVING ON ROADWAYS LANED FOR TRAFFIC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