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Issuance of license for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694, §502 (AMD).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Issuance of license for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Issuance of license for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§723. ISSUANCE OF LICENSE FOR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