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Record of transactions by vehicle auction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198, §§5,6 (AMD). PL 1989, c. 481, §A20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 Record of transactions by vehicle auction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Record of transactions by vehicle auction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§367. RECORD OF TRANSACTIONS BY VEHICLE AUCTION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