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2456</w:t>
        <w:t xml:space="preserve">.  </w:t>
      </w:r>
      <w:r>
        <w:rPr>
          <w:b/>
        </w:rPr>
        <w:t xml:space="preserve">Suspension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1987, c. 485, §23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§2456. Suspension and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§2456. Suspension and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§2456. SUSPENSION AND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