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Conviction record to Secretary of State; public 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430, §58 (AMD). PL 1977, c. 696, §219 (AMD). PL 1983, c. 773, §2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§2304. Conviction record to Secretary of State;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Conviction record to Secretary of State;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§2304. CONVICTION RECORD TO SECRETARY OF STATE;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