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Record of work hours of minors under 18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2 (RPR). PL 1979, c. 468, §1 (AMD). PL 1991, c. 544, §2 (AMD). PL 2001, c. 242, §3 (AMD). RR 2005, c. 1, §11 (COR). PL 2017, c. 21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Record of work hours of minors under 18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Record of work hours of minors under 18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02. RECORD OF WORK HOURS OF MINORS UNDER 18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