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§4217. REHABILITATION, LIQUIDATION OR CONSERVATION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