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Workers' compensation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§2362. Workers' compensation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Workers' compensation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§2362. WORKERS' COMPENSATION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