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w:t>
        <w:t xml:space="preserve">.  </w:t>
      </w:r>
      <w:r>
        <w:rPr>
          <w:b/>
        </w:rPr>
        <w:t xml:space="preserve">Railroads; lease or purchase of certain railroad lines by the Department of 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221 (NEW). PL 1975, c. 629 (AMD). PL 1979, c. 374 (AMD). PL 1983, c. 392 (AMD). PL 1985, c. 398 (AMD). PL 1987, c. 534, §§B13,B23 (AMD). PL 1989, c. 398, §4 (RP). PL 1989, c. 501, §P28 (AMD). PL 1989, c. 600,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 Railroads; lease or purchase of certain railroad lines by the Department of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 Railroads; lease or purchase of certain railroad lines by the Department of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§4207. RAILROADS; LEASE OR PURCHASE OF CERTAIN RAILROAD LINES BY THE DEPARTMENT OF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