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Chemic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3. Chemical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Chemical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3. CHEMICAL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