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374-A</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464, §13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§374-A. Authority to accept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§374-A. Authority to accept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§374-A. AUTHORITY TO ACCEPT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