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Finance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§607. Finance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Finance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§607. FINANCE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