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504-C</w:t>
        <w:t xml:space="preserve">.  </w:t>
      </w:r>
      <w:r>
        <w:rPr>
          <w:b/>
        </w:rPr>
        <w:t xml:space="preserve">Order to appear and disclose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419, §22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§504-C. Order to appear and disclose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§504-C. Order to appear and disclose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§504-C. ORDER TO APPEAR AND DISCLOSE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