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Conditions of interstate rendition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§3 (RPR).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 Conditions of interstate rendition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Conditions of interstate rendition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§362. CONDITIONS OF INTERSTATE RENDITION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