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§2-803. EFFECT OF HOMICIDE ON INTESTATE SUCCESSION, WILLS,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