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Title may be known and cited as "the Maine Uniform Probate Code."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