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2-805</w:t>
        <w:t xml:space="preserve">.  </w:t>
      </w:r>
      <w:r>
        <w:rPr>
          <w:b/>
        </w:rPr>
        <w:t xml:space="preserve">Simultaneous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1991, c. 824, §A26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§2-805. Simultaneous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§2-805. Simultaneous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§2-805. SIMULTANEOUS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