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Penalty for profanity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Penalty for profanity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Penalty for profanity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§452. PENALTY FOR PROFANITY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