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Change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§12 (AMD). PL 1971, c. 565,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Change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Change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§933. CHANGE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