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76</w:t>
        <w:t xml:space="preserve">.  </w:t>
      </w:r>
      <w:r>
        <w:rPr>
          <w:b/>
        </w:rPr>
        <w:t xml:space="preserve">Quasi-public corporations; fees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439, §25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§76. Quasi-public corporations; fees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§76. Quasi-public corporations; fees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 §76. QUASI-PUBLIC CORPORATIONS; FEES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