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Capital stock subscribed is for security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Capital stock subscribed is for security of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Capital stock subscribed is for security of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§454. CAPITAL STOCK SUBSCRIBED IS FOR SECURITY OF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