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Transactions between corporations and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§717. Transactions between corporations and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Transactions between corporations and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§717. TRANSACTIONS BETWEEN CORPORATIONS AND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