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Consideration for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§8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§506. Consideration for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Consideration for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§506. CONSIDERATION FOR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