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7824-B</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§7824-B. Original registration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§7824-B. Original registration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§7824-B. ORIGINAL REGISTRATION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