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7076</w:t>
        <w:t xml:space="preserve">.  </w:t>
      </w:r>
      <w:r>
        <w:rPr>
          <w:b/>
        </w:rPr>
        <w:t xml:space="preserve">Special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 (AMD). PL 1979, c. 723, §4 (AMD). PL 1979, c. 732, §§6,31 (AMD). PL 1981, c. 58 (AMD). PL 1981, c. 302 (AMD). PL 1981, c. 414, §9 (AMD). PL 1981, c. 493, §2 (AMD). PL 1981, c. 644, §5 (AMD). PL 1983, c. 154, §1 (AMD). PL 1983, c. 440, §§3-5 (AMD). PL 1983, c. 588, §5 (AMD). PL 1983, c. 797, §§3,4 (AMD). PL 1983, c. 807, §§P1,P2 (AMD). PL 1985, c. 304, §§7-9 (AMD). PL 1985, c. 369, §4 (AMD). PL 1987, c. 134 (AMD). PL 1987, c. 350, §1 (AMD). PL 1987, c. 352, §1 (AMD). PL 1987, c. 742, §4 (AMD). PL 1989, c. 52 (AMD). PL 1989, c. 199 (AMD). PL 1989, c. 264 (AMD). PL 1989, c. 493, §§8-12 (AMD). PL 1989, c. 502, §D7 (AMD). PL 1991, c. 17, §1 (AMD). PL 1991, c. 17, §2 (AFF). PL 1991, c. 59, §1 (AMD). PL 1991, c. 107 (AMD). PL 1991, c. 443, §7 (AMD). PL 1991, c. 736, §1 (AMD). PL 1993, c. 24, §1 (AMD). PL 1993, c. 24, §7 (AFF). PL 1993, c. 237, §1 (AMD). PL 1993, c. 419, §§3,4 (AMD). PL 1993, c. 574, §§7,8 (AMD). PL 1995, c. 462, §A33 (AMD). PL 1995, c. 560, §K82 (AMD). PL 1995, c. 560, §K83 (AFF). PL 1995, c. 667, §A17 (AMD). PL 1997, c. 137, §5 (AMD). PL 1997, c. 432, §§10-15 (AMD). PL 1999, c. 249, §1 (AMD). PL 1999, c. 403, §§3,4 (AMD). PL 1999, c. 424, §B1 (AMD). PL 1999, c. 480, §1 (AMD). PL 1999, c. 558, §1 (AMD). PL 1999, c. 632, §1 (AMD). PL 1999, c. 790, §§A14,J2 (AMD). PL 2001, c. 223, §2 (AMD). PL 2001, c. 307, §4 (AMD). PL 2001, c. 351, §1 (AMD). PL 2001, c. 354, §3 (AMD). PL 2001, c. 439, §FF1 (AMD). PL 2001, c. 439, §FF2 (AFF). PL 2001, c. 596, §B1 (AMD). PL 2001, c. 596, §B25 (AFF). PL 2001, c. 690, §§A3,B1,2 (AMD). PL 2001, c. 690, §§A18,B5 (AFF). PL 2003, c. 330, §1 (AMD). PL 2003, c. 403, §10 (AMD). PL 2003, c. 414, §A1 (RP). PL 2003, c. 414, §D7 (AFF). PL 2003, c. 451, §HHH2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§7076. Special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§7076. Special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§7076. SPECIAL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