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Hazard clearance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§44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§1351. Hazard clearance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Hazard clearance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§1351. HAZARD CLEARANCE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