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§355-B. Supplemental Benefits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§355-B. Supplemental Benefits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§355-B. SUPPLEMENTAL BENEFITS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