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2000 to December 31,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July 1, 2006 to December 31,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