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§3294. Application of the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Application of the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§3294. APPLICATION OF THE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