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409</w:t>
        <w:t xml:space="preserve">.  </w:t>
      </w:r>
      <w:r>
        <w:rPr>
          <w:b/>
        </w:rPr>
        <w:t xml:space="preserve">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403, §7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§409.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§409.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§409.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