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3861</w:t>
        <w:t xml:space="preserve">.  </w:t>
      </w:r>
      <w:r>
        <w:rPr>
          <w:b/>
        </w:rPr>
        <w:t xml:space="preserve">Energy commissions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122 (NEW). PL 1987, c. 583, §47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§3861. Energy commissions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§3861. Energy commissions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§3861. ENERGY COMMISSIONS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