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66-C</w:t>
        <w:t xml:space="preserve">.  </w:t>
      </w:r>
      <w:r>
        <w:rPr>
          <w:b/>
        </w:rPr>
        <w:t xml:space="preserve">Creation of Sagadahoc County Commissioner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506, §1 (NEW). PL 2021, c. 552, Pt. D,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§66-C. Creation of Sagadahoc County Commissioner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§66-C. Creation of Sagadahoc County Commissioner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§66-C. CREATION OF SAGADAHOC COUNTY COMMISSIONER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