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Name of owner or lessee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Name of owner or lessee displayed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Name of owner or lessee displayed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§1403. NAME OF OWNER OR LESSEE DISPLAYED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