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Bureau of Liquor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§28 (NEW). PL 1997, c. 571, §1 (AMD). PL 1999, c. 547, §B78 (AMD). PL 1999, c. 547, §B80 (AFF). PL 2003, c. 451, §T9 (AMD). PL 2009, c. 213, Pt. X, §§1, 2 (AMD). PL 2013, c. 368, Pt. V,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 Bureau of Liquor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Bureau of Liquor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§82. BUREAU OF LIQUOR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