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Proclamation of state of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Proclamation of state of insurrection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Proclamation of state of insurrection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§707. PROCLAMATION OF STATE OF INSURRECTION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