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omestic" and "fore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Domestic" and "fore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omestic" and "fore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 "DOMESTIC" AND "FORE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