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Tri-State Regional Medical Needs Board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§602. Tri-State Regional Medical Needs Board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Tri-State Regional Medical Needs Board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§602. TRI-STATE REGIONAL MEDICAL NEEDS BOARD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